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6154EA9">
      <w:pPr>
        <w:spacing w:line="360" w:lineRule="auto"/>
        <w:jc w:val="center"/>
        <w:rPr>
          <w:rFonts w:hint="eastAsia" w:ascii="华文中宋" w:hAnsi="华文中宋" w:eastAsia="华文中宋"/>
          <w:b/>
          <w:sz w:val="32"/>
          <w:szCs w:val="30"/>
        </w:rPr>
      </w:pPr>
      <w:r>
        <w:rPr>
          <w:rFonts w:hint="eastAsia" w:ascii="华文中宋" w:hAnsi="华文中宋" w:eastAsia="华文中宋"/>
          <w:b/>
          <w:sz w:val="32"/>
          <w:szCs w:val="30"/>
        </w:rPr>
        <w:t>中南财经政法大学“文明寝室”评选标准</w:t>
      </w:r>
    </w:p>
    <w:p w14:paraId="5A77A39A">
      <w:pPr>
        <w:spacing w:line="360" w:lineRule="auto"/>
        <w:jc w:val="center"/>
        <w:rPr>
          <w:rFonts w:hint="eastAsia" w:ascii="华文中宋" w:hAnsi="华文中宋" w:eastAsia="华文中宋"/>
          <w:b/>
          <w:sz w:val="32"/>
          <w:szCs w:val="30"/>
        </w:rPr>
      </w:pPr>
    </w:p>
    <w:p w14:paraId="3ACC2E9A">
      <w:pPr>
        <w:spacing w:line="460" w:lineRule="exact"/>
        <w:ind w:firstLine="560" w:firstLineChars="200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学生寝室是学生学习、生活、工作的重要场所，学生寝室文化是校园文化的重要组成部分，为建设一个文明、卫生、整洁、优美的学习、生活环境，鼓励</w:t>
      </w:r>
      <w:bookmarkStart w:id="2" w:name="_GoBack"/>
      <w:bookmarkEnd w:id="2"/>
      <w:r>
        <w:rPr>
          <w:rFonts w:hint="eastAsia" w:ascii="仿宋" w:hAnsi="仿宋" w:eastAsia="仿宋"/>
          <w:bCs/>
          <w:sz w:val="28"/>
          <w:szCs w:val="28"/>
        </w:rPr>
        <w:t>学生德智体美劳全面发展</w:t>
      </w:r>
      <w:r>
        <w:rPr>
          <w:rFonts w:hint="eastAsia" w:ascii="仿宋" w:hAnsi="仿宋" w:eastAsia="仿宋"/>
          <w:bCs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bCs/>
          <w:sz w:val="28"/>
          <w:szCs w:val="28"/>
        </w:rPr>
        <w:t>本着公平、公正、公开，并结合我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院</w:t>
      </w:r>
      <w:r>
        <w:rPr>
          <w:rFonts w:hint="eastAsia" w:ascii="仿宋" w:hAnsi="仿宋" w:eastAsia="仿宋"/>
          <w:bCs/>
          <w:sz w:val="28"/>
          <w:szCs w:val="28"/>
        </w:rPr>
        <w:t>实际，本次文明寝室评选从基础评分、思想品德、学术科研、体育风尚、美育文化、劳动实践六个方面进行综合评价</w:t>
      </w:r>
      <w:r>
        <w:rPr>
          <w:rFonts w:hint="eastAsia" w:ascii="仿宋" w:hAnsi="仿宋" w:eastAsia="仿宋"/>
          <w:bCs/>
          <w:sz w:val="28"/>
          <w:szCs w:val="28"/>
          <w:lang w:eastAsia="zh-CN"/>
        </w:rPr>
        <w:t>。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每部分加分不超过该部分总分，加满为止；</w:t>
      </w:r>
      <w:r>
        <w:rPr>
          <w:rFonts w:hint="eastAsia" w:ascii="仿宋" w:hAnsi="仿宋" w:eastAsia="仿宋"/>
          <w:bCs/>
          <w:sz w:val="28"/>
          <w:szCs w:val="28"/>
        </w:rPr>
        <w:t>总评分由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各</w:t>
      </w:r>
      <w:r>
        <w:rPr>
          <w:rFonts w:hint="eastAsia" w:ascii="仿宋" w:hAnsi="仿宋" w:eastAsia="仿宋"/>
          <w:bCs/>
          <w:sz w:val="28"/>
          <w:szCs w:val="28"/>
        </w:rPr>
        <w:t>部分加权计算</w:t>
      </w:r>
      <w:r>
        <w:rPr>
          <w:rFonts w:hint="eastAsia" w:ascii="仿宋" w:hAnsi="仿宋" w:eastAsia="仿宋"/>
          <w:bCs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其中基础评分权重占25%，其余各项权重均占15%，具体评分情况如下表所示</w:t>
      </w:r>
      <w:r>
        <w:rPr>
          <w:rFonts w:hint="eastAsia" w:ascii="仿宋" w:hAnsi="仿宋" w:eastAsia="仿宋"/>
          <w:bCs/>
          <w:sz w:val="28"/>
          <w:szCs w:val="28"/>
        </w:rPr>
        <w:t>：</w:t>
      </w:r>
    </w:p>
    <w:tbl>
      <w:tblPr>
        <w:tblStyle w:val="8"/>
        <w:tblW w:w="93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8"/>
        <w:gridCol w:w="1338"/>
        <w:gridCol w:w="1338"/>
        <w:gridCol w:w="1338"/>
        <w:gridCol w:w="1338"/>
        <w:gridCol w:w="1338"/>
        <w:gridCol w:w="1338"/>
      </w:tblGrid>
      <w:tr w14:paraId="521C1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  <w:jc w:val="center"/>
        </w:trPr>
        <w:tc>
          <w:tcPr>
            <w:tcW w:w="1338" w:type="dxa"/>
            <w:noWrap/>
            <w:vAlign w:val="center"/>
          </w:tcPr>
          <w:p w14:paraId="392E1172">
            <w:pPr>
              <w:spacing w:line="460" w:lineRule="exact"/>
              <w:jc w:val="center"/>
              <w:rPr>
                <w:rFonts w:hint="eastAsia" w:ascii="华文中宋" w:hAnsi="华文中宋" w:eastAsia="华文中宋" w:cstheme="minorBidi"/>
                <w:b/>
                <w:bCs/>
                <w:sz w:val="28"/>
                <w:szCs w:val="28"/>
                <w14:ligatures w14:val="standardContextual"/>
              </w:rPr>
            </w:pPr>
            <w:r>
              <w:rPr>
                <w:rFonts w:hint="eastAsia" w:ascii="华文中宋" w:hAnsi="华文中宋" w:eastAsia="华文中宋" w:cstheme="minorBidi"/>
                <w:b/>
                <w:bCs/>
                <w:sz w:val="28"/>
                <w:szCs w:val="28"/>
                <w14:ligatures w14:val="standardContextual"/>
              </w:rPr>
              <w:t>标准</w:t>
            </w:r>
          </w:p>
        </w:tc>
        <w:tc>
          <w:tcPr>
            <w:tcW w:w="1338" w:type="dxa"/>
            <w:noWrap/>
            <w:vAlign w:val="center"/>
          </w:tcPr>
          <w:p w14:paraId="37600F37">
            <w:pPr>
              <w:spacing w:line="460" w:lineRule="exact"/>
              <w:jc w:val="both"/>
              <w:rPr>
                <w:rFonts w:hint="eastAsia" w:ascii="华文中宋" w:hAnsi="华文中宋" w:eastAsia="华文中宋" w:cstheme="minorBidi"/>
                <w:b/>
                <w:bCs/>
                <w:sz w:val="28"/>
                <w:szCs w:val="28"/>
                <w14:ligatures w14:val="standardContextual"/>
              </w:rPr>
            </w:pPr>
            <w:r>
              <w:rPr>
                <w:rFonts w:hint="eastAsia" w:ascii="华文中宋" w:hAnsi="华文中宋" w:eastAsia="华文中宋" w:cstheme="minorBidi"/>
                <w:b/>
                <w:bCs/>
                <w:sz w:val="28"/>
                <w:szCs w:val="28"/>
                <w14:ligatures w14:val="standardContextual"/>
              </w:rPr>
              <w:t>基础评分</w:t>
            </w:r>
          </w:p>
        </w:tc>
        <w:tc>
          <w:tcPr>
            <w:tcW w:w="1338" w:type="dxa"/>
            <w:noWrap/>
            <w:vAlign w:val="center"/>
          </w:tcPr>
          <w:p w14:paraId="7B3491C9">
            <w:pPr>
              <w:spacing w:line="460" w:lineRule="exact"/>
              <w:jc w:val="center"/>
              <w:rPr>
                <w:rFonts w:hint="eastAsia" w:ascii="华文中宋" w:hAnsi="华文中宋" w:eastAsia="华文中宋" w:cstheme="minorBidi"/>
                <w:b/>
                <w:bCs/>
                <w:sz w:val="28"/>
                <w:szCs w:val="28"/>
                <w14:ligatures w14:val="standardContextual"/>
              </w:rPr>
            </w:pPr>
            <w:r>
              <w:rPr>
                <w:rFonts w:hint="eastAsia" w:ascii="华文中宋" w:hAnsi="华文中宋" w:eastAsia="华文中宋" w:cstheme="minorBidi"/>
                <w:b/>
                <w:bCs/>
                <w:sz w:val="28"/>
                <w:szCs w:val="28"/>
                <w14:ligatures w14:val="standardContextual"/>
              </w:rPr>
              <w:t>思想品德</w:t>
            </w:r>
          </w:p>
        </w:tc>
        <w:tc>
          <w:tcPr>
            <w:tcW w:w="1338" w:type="dxa"/>
            <w:noWrap/>
            <w:vAlign w:val="center"/>
          </w:tcPr>
          <w:p w14:paraId="2AC9BFEF">
            <w:pPr>
              <w:spacing w:line="460" w:lineRule="exact"/>
              <w:jc w:val="center"/>
              <w:rPr>
                <w:rFonts w:hint="eastAsia" w:ascii="华文中宋" w:hAnsi="华文中宋" w:eastAsia="华文中宋" w:cstheme="minorBidi"/>
                <w:b/>
                <w:bCs/>
                <w:sz w:val="28"/>
                <w:szCs w:val="28"/>
                <w14:ligatures w14:val="standardContextual"/>
              </w:rPr>
            </w:pPr>
            <w:r>
              <w:rPr>
                <w:rFonts w:hint="eastAsia" w:ascii="华文中宋" w:hAnsi="华文中宋" w:eastAsia="华文中宋" w:cstheme="minorBidi"/>
                <w:b/>
                <w:bCs/>
                <w:sz w:val="28"/>
                <w:szCs w:val="28"/>
                <w14:ligatures w14:val="standardContextual"/>
              </w:rPr>
              <w:t>学术科研</w:t>
            </w:r>
          </w:p>
        </w:tc>
        <w:tc>
          <w:tcPr>
            <w:tcW w:w="1338" w:type="dxa"/>
            <w:noWrap/>
            <w:vAlign w:val="center"/>
          </w:tcPr>
          <w:p w14:paraId="18D50DAA">
            <w:pPr>
              <w:spacing w:line="460" w:lineRule="exact"/>
              <w:jc w:val="center"/>
              <w:rPr>
                <w:rFonts w:hint="eastAsia" w:ascii="华文中宋" w:hAnsi="华文中宋" w:eastAsia="华文中宋" w:cstheme="minorBidi"/>
                <w:b/>
                <w:bCs/>
                <w:sz w:val="28"/>
                <w:szCs w:val="28"/>
                <w14:ligatures w14:val="standardContextual"/>
              </w:rPr>
            </w:pPr>
            <w:r>
              <w:rPr>
                <w:rFonts w:hint="eastAsia" w:ascii="华文中宋" w:hAnsi="华文中宋" w:eastAsia="华文中宋" w:cstheme="minorBidi"/>
                <w:b/>
                <w:bCs/>
                <w:sz w:val="28"/>
                <w:szCs w:val="28"/>
                <w14:ligatures w14:val="standardContextual"/>
              </w:rPr>
              <w:t>体育风尚</w:t>
            </w:r>
          </w:p>
        </w:tc>
        <w:tc>
          <w:tcPr>
            <w:tcW w:w="1338" w:type="dxa"/>
            <w:noWrap/>
            <w:vAlign w:val="center"/>
          </w:tcPr>
          <w:p w14:paraId="407A046E">
            <w:pPr>
              <w:spacing w:line="460" w:lineRule="exact"/>
              <w:jc w:val="center"/>
              <w:rPr>
                <w:rFonts w:hint="eastAsia" w:ascii="华文中宋" w:hAnsi="华文中宋" w:eastAsia="华文中宋" w:cstheme="minorBidi"/>
                <w:b/>
                <w:bCs/>
                <w:sz w:val="28"/>
                <w:szCs w:val="28"/>
                <w14:ligatures w14:val="standardContextual"/>
              </w:rPr>
            </w:pPr>
            <w:r>
              <w:rPr>
                <w:rFonts w:hint="eastAsia" w:ascii="华文中宋" w:hAnsi="华文中宋" w:eastAsia="华文中宋" w:cstheme="minorBidi"/>
                <w:b/>
                <w:bCs/>
                <w:sz w:val="28"/>
                <w:szCs w:val="28"/>
                <w14:ligatures w14:val="standardContextual"/>
              </w:rPr>
              <w:t>美育文化</w:t>
            </w:r>
          </w:p>
        </w:tc>
        <w:tc>
          <w:tcPr>
            <w:tcW w:w="1338" w:type="dxa"/>
            <w:noWrap/>
            <w:vAlign w:val="center"/>
          </w:tcPr>
          <w:p w14:paraId="7A34B258">
            <w:pPr>
              <w:spacing w:line="460" w:lineRule="exact"/>
              <w:jc w:val="center"/>
              <w:rPr>
                <w:rFonts w:hint="eastAsia" w:ascii="华文中宋" w:hAnsi="华文中宋" w:eastAsia="华文中宋" w:cstheme="minorBidi"/>
                <w:b/>
                <w:bCs/>
                <w:sz w:val="28"/>
                <w:szCs w:val="28"/>
                <w14:ligatures w14:val="standardContextual"/>
              </w:rPr>
            </w:pPr>
            <w:r>
              <w:rPr>
                <w:rFonts w:hint="eastAsia" w:ascii="华文中宋" w:hAnsi="华文中宋" w:eastAsia="华文中宋" w:cstheme="minorBidi"/>
                <w:b/>
                <w:bCs/>
                <w:sz w:val="28"/>
                <w:szCs w:val="28"/>
                <w14:ligatures w14:val="standardContextual"/>
              </w:rPr>
              <w:t>劳动实践</w:t>
            </w:r>
          </w:p>
        </w:tc>
      </w:tr>
      <w:tr w14:paraId="26E20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38" w:type="dxa"/>
            <w:noWrap/>
            <w:vAlign w:val="center"/>
          </w:tcPr>
          <w:p w14:paraId="00214FED">
            <w:pPr>
              <w:spacing w:line="460" w:lineRule="exact"/>
              <w:jc w:val="center"/>
              <w:rPr>
                <w:rFonts w:hint="default" w:ascii="华文中宋" w:hAnsi="华文中宋" w:eastAsia="华文中宋" w:cstheme="minorBidi"/>
                <w:b/>
                <w:bCs/>
                <w:sz w:val="28"/>
                <w:szCs w:val="28"/>
                <w:lang w:val="en-US" w:eastAsia="zh-CN"/>
                <w14:ligatures w14:val="standardContextual"/>
              </w:rPr>
            </w:pPr>
            <w:r>
              <w:rPr>
                <w:rFonts w:hint="eastAsia" w:ascii="华文中宋" w:hAnsi="华文中宋" w:eastAsia="华文中宋" w:cstheme="minorBidi"/>
                <w:b/>
                <w:bCs/>
                <w:sz w:val="28"/>
                <w:szCs w:val="28"/>
                <w:lang w:val="en-US" w:eastAsia="zh-CN"/>
                <w14:ligatures w14:val="standardContextual"/>
              </w:rPr>
              <w:t>权重占比</w:t>
            </w:r>
          </w:p>
        </w:tc>
        <w:tc>
          <w:tcPr>
            <w:tcW w:w="1338" w:type="dxa"/>
            <w:noWrap/>
            <w:vAlign w:val="center"/>
          </w:tcPr>
          <w:p w14:paraId="1903DC7D">
            <w:pPr>
              <w:spacing w:line="460" w:lineRule="exact"/>
              <w:jc w:val="center"/>
              <w:rPr>
                <w:rFonts w:hint="eastAsia" w:ascii="华文中宋" w:hAnsi="华文中宋" w:eastAsia="华文中宋" w:cstheme="minorBidi"/>
                <w:sz w:val="28"/>
                <w:szCs w:val="28"/>
                <w14:ligatures w14:val="standardContextual"/>
              </w:rPr>
            </w:pPr>
            <w:r>
              <w:rPr>
                <w:rFonts w:hint="eastAsia" w:ascii="华文中宋" w:hAnsi="华文中宋" w:eastAsia="华文中宋" w:cstheme="minorBidi"/>
                <w:sz w:val="28"/>
                <w:szCs w:val="28"/>
                <w:lang w:val="en-US" w:eastAsia="zh-CN"/>
                <w14:ligatures w14:val="standardContextual"/>
              </w:rPr>
              <w:t>25</w:t>
            </w:r>
            <w:r>
              <w:rPr>
                <w:rFonts w:hint="eastAsia" w:ascii="华文中宋" w:hAnsi="华文中宋" w:eastAsia="华文中宋" w:cstheme="minorBidi"/>
                <w:sz w:val="28"/>
                <w:szCs w:val="28"/>
                <w14:ligatures w14:val="standardContextual"/>
              </w:rPr>
              <w:t>%</w:t>
            </w:r>
          </w:p>
        </w:tc>
        <w:tc>
          <w:tcPr>
            <w:tcW w:w="1338" w:type="dxa"/>
            <w:noWrap/>
            <w:vAlign w:val="center"/>
          </w:tcPr>
          <w:p w14:paraId="442E7364">
            <w:pPr>
              <w:spacing w:line="460" w:lineRule="exact"/>
              <w:jc w:val="center"/>
              <w:rPr>
                <w:rFonts w:hint="eastAsia" w:ascii="华文中宋" w:hAnsi="华文中宋" w:eastAsia="华文中宋" w:cstheme="minorBidi"/>
                <w:sz w:val="28"/>
                <w:szCs w:val="28"/>
                <w14:ligatures w14:val="standardContextual"/>
              </w:rPr>
            </w:pPr>
            <w:r>
              <w:rPr>
                <w:rFonts w:hint="eastAsia" w:ascii="华文中宋" w:hAnsi="华文中宋" w:eastAsia="华文中宋" w:cstheme="minorBidi"/>
                <w:sz w:val="28"/>
                <w:szCs w:val="28"/>
                <w:lang w:val="en-US" w:eastAsia="zh-CN"/>
                <w14:ligatures w14:val="standardContextual"/>
              </w:rPr>
              <w:t>15</w:t>
            </w:r>
            <w:r>
              <w:rPr>
                <w:rFonts w:hint="eastAsia" w:ascii="华文中宋" w:hAnsi="华文中宋" w:eastAsia="华文中宋" w:cstheme="minorBidi"/>
                <w:sz w:val="28"/>
                <w:szCs w:val="28"/>
                <w14:ligatures w14:val="standardContextual"/>
              </w:rPr>
              <w:t>%</w:t>
            </w:r>
          </w:p>
        </w:tc>
        <w:tc>
          <w:tcPr>
            <w:tcW w:w="1338" w:type="dxa"/>
            <w:noWrap/>
            <w:vAlign w:val="center"/>
          </w:tcPr>
          <w:p w14:paraId="450D8C37">
            <w:pPr>
              <w:spacing w:line="460" w:lineRule="exact"/>
              <w:jc w:val="center"/>
              <w:rPr>
                <w:rFonts w:hint="eastAsia" w:ascii="华文中宋" w:hAnsi="华文中宋" w:eastAsia="华文中宋" w:cstheme="minorBidi"/>
                <w:sz w:val="28"/>
                <w:szCs w:val="28"/>
                <w14:ligatures w14:val="standardContextual"/>
              </w:rPr>
            </w:pPr>
            <w:r>
              <w:rPr>
                <w:rFonts w:hint="eastAsia" w:ascii="华文中宋" w:hAnsi="华文中宋" w:eastAsia="华文中宋" w:cstheme="minorBidi"/>
                <w:sz w:val="28"/>
                <w:szCs w:val="28"/>
                <w:lang w:val="en-US" w:eastAsia="zh-CN"/>
                <w14:ligatures w14:val="standardContextual"/>
              </w:rPr>
              <w:t>15</w:t>
            </w:r>
            <w:r>
              <w:rPr>
                <w:rFonts w:hint="eastAsia" w:ascii="华文中宋" w:hAnsi="华文中宋" w:eastAsia="华文中宋" w:cstheme="minorBidi"/>
                <w:sz w:val="28"/>
                <w:szCs w:val="28"/>
                <w14:ligatures w14:val="standardContextual"/>
              </w:rPr>
              <w:t>%</w:t>
            </w:r>
          </w:p>
        </w:tc>
        <w:tc>
          <w:tcPr>
            <w:tcW w:w="1338" w:type="dxa"/>
            <w:noWrap/>
            <w:vAlign w:val="center"/>
          </w:tcPr>
          <w:p w14:paraId="33C8F193">
            <w:pPr>
              <w:spacing w:line="460" w:lineRule="exact"/>
              <w:jc w:val="center"/>
              <w:rPr>
                <w:rFonts w:hint="eastAsia" w:ascii="华文中宋" w:hAnsi="华文中宋" w:eastAsia="华文中宋" w:cstheme="minorBidi"/>
                <w:sz w:val="28"/>
                <w:szCs w:val="28"/>
                <w14:ligatures w14:val="standardContextual"/>
              </w:rPr>
            </w:pPr>
            <w:r>
              <w:rPr>
                <w:rFonts w:hint="eastAsia" w:ascii="华文中宋" w:hAnsi="华文中宋" w:eastAsia="华文中宋" w:cstheme="minorBidi"/>
                <w:sz w:val="28"/>
                <w:szCs w:val="28"/>
                <w:lang w:val="en-US" w:eastAsia="zh-CN"/>
                <w14:ligatures w14:val="standardContextual"/>
              </w:rPr>
              <w:t>15</w:t>
            </w:r>
            <w:r>
              <w:rPr>
                <w:rFonts w:hint="eastAsia" w:ascii="华文中宋" w:hAnsi="华文中宋" w:eastAsia="华文中宋" w:cstheme="minorBidi"/>
                <w:sz w:val="28"/>
                <w:szCs w:val="28"/>
                <w14:ligatures w14:val="standardContextual"/>
              </w:rPr>
              <w:t>%</w:t>
            </w:r>
          </w:p>
        </w:tc>
        <w:tc>
          <w:tcPr>
            <w:tcW w:w="1338" w:type="dxa"/>
            <w:noWrap/>
            <w:vAlign w:val="center"/>
          </w:tcPr>
          <w:p w14:paraId="3EE854D7">
            <w:pPr>
              <w:spacing w:line="460" w:lineRule="exact"/>
              <w:jc w:val="center"/>
              <w:rPr>
                <w:rFonts w:hint="eastAsia" w:ascii="华文中宋" w:hAnsi="华文中宋" w:eastAsia="华文中宋" w:cstheme="minorBidi"/>
                <w:sz w:val="28"/>
                <w:szCs w:val="28"/>
                <w14:ligatures w14:val="standardContextual"/>
              </w:rPr>
            </w:pPr>
            <w:r>
              <w:rPr>
                <w:rFonts w:hint="eastAsia" w:ascii="华文中宋" w:hAnsi="华文中宋" w:eastAsia="华文中宋" w:cstheme="minorBidi"/>
                <w:sz w:val="28"/>
                <w:szCs w:val="28"/>
                <w:lang w:val="en-US" w:eastAsia="zh-CN"/>
                <w14:ligatures w14:val="standardContextual"/>
              </w:rPr>
              <w:t>15</w:t>
            </w:r>
            <w:r>
              <w:rPr>
                <w:rFonts w:hint="eastAsia" w:ascii="华文中宋" w:hAnsi="华文中宋" w:eastAsia="华文中宋" w:cstheme="minorBidi"/>
                <w:sz w:val="28"/>
                <w:szCs w:val="28"/>
                <w14:ligatures w14:val="standardContextual"/>
              </w:rPr>
              <w:t>%</w:t>
            </w:r>
          </w:p>
        </w:tc>
        <w:tc>
          <w:tcPr>
            <w:tcW w:w="1338" w:type="dxa"/>
            <w:noWrap/>
            <w:vAlign w:val="center"/>
          </w:tcPr>
          <w:p w14:paraId="1C952A6C">
            <w:pPr>
              <w:spacing w:line="460" w:lineRule="exact"/>
              <w:jc w:val="center"/>
              <w:rPr>
                <w:rFonts w:hint="eastAsia" w:ascii="华文中宋" w:hAnsi="华文中宋" w:eastAsia="华文中宋" w:cstheme="minorBidi"/>
                <w:sz w:val="28"/>
                <w:szCs w:val="28"/>
                <w14:ligatures w14:val="standardContextual"/>
              </w:rPr>
            </w:pPr>
            <w:r>
              <w:rPr>
                <w:rFonts w:hint="eastAsia" w:ascii="华文中宋" w:hAnsi="华文中宋" w:eastAsia="华文中宋" w:cstheme="minorBidi"/>
                <w:sz w:val="28"/>
                <w:szCs w:val="28"/>
                <w:lang w:val="en-US" w:eastAsia="zh-CN"/>
                <w14:ligatures w14:val="standardContextual"/>
              </w:rPr>
              <w:t>15</w:t>
            </w:r>
            <w:r>
              <w:rPr>
                <w:rFonts w:hint="eastAsia" w:ascii="华文中宋" w:hAnsi="华文中宋" w:eastAsia="华文中宋" w:cstheme="minorBidi"/>
                <w:sz w:val="28"/>
                <w:szCs w:val="28"/>
                <w14:ligatures w14:val="standardContextual"/>
              </w:rPr>
              <w:t>%</w:t>
            </w:r>
          </w:p>
        </w:tc>
      </w:tr>
    </w:tbl>
    <w:p w14:paraId="00347673">
      <w:pPr>
        <w:spacing w:line="460" w:lineRule="exact"/>
        <w:ind w:firstLine="560" w:firstLineChars="200"/>
        <w:jc w:val="left"/>
        <w:rPr>
          <w:rFonts w:hint="eastAsia" w:ascii="华文中宋" w:hAnsi="华文中宋" w:eastAsia="华文中宋"/>
          <w:bCs/>
          <w:sz w:val="28"/>
          <w:szCs w:val="28"/>
        </w:rPr>
      </w:pPr>
    </w:p>
    <w:p w14:paraId="462493C0">
      <w:pPr>
        <w:spacing w:line="460" w:lineRule="exact"/>
        <w:ind w:firstLine="560" w:firstLineChars="200"/>
        <w:jc w:val="left"/>
        <w:rPr>
          <w:rFonts w:hint="eastAsia" w:ascii="华文中宋" w:hAnsi="华文中宋" w:eastAsia="华文中宋"/>
          <w:bCs/>
          <w:sz w:val="28"/>
          <w:szCs w:val="28"/>
        </w:rPr>
      </w:pPr>
    </w:p>
    <w:p w14:paraId="0445035F">
      <w:pPr>
        <w:spacing w:line="460" w:lineRule="exact"/>
        <w:ind w:firstLine="561" w:firstLineChars="200"/>
        <w:jc w:val="center"/>
        <w:rPr>
          <w:rFonts w:hint="eastAsia" w:ascii="华文中宋" w:hAnsi="华文中宋" w:eastAsia="华文中宋"/>
          <w:b/>
          <w:sz w:val="28"/>
          <w:szCs w:val="28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>评选标准</w:t>
      </w:r>
    </w:p>
    <w:p w14:paraId="669F0616">
      <w:pPr>
        <w:spacing w:line="460" w:lineRule="exact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一、基础评分（100</w:t>
      </w:r>
      <w:r>
        <w:rPr>
          <w:rFonts w:ascii="仿宋" w:hAnsi="仿宋" w:eastAsia="仿宋"/>
          <w:bCs/>
          <w:sz w:val="28"/>
          <w:szCs w:val="28"/>
        </w:rPr>
        <w:t>分</w:t>
      </w:r>
      <w:r>
        <w:rPr>
          <w:rFonts w:hint="eastAsia" w:ascii="仿宋" w:hAnsi="仿宋" w:eastAsia="仿宋"/>
          <w:bCs/>
          <w:sz w:val="28"/>
          <w:szCs w:val="28"/>
        </w:rPr>
        <w:t>）</w:t>
      </w:r>
    </w:p>
    <w:p w14:paraId="7DB96B21">
      <w:pPr>
        <w:spacing w:line="460" w:lineRule="exact"/>
        <w:ind w:firstLine="560" w:firstLineChars="200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（一）寝室成员自觉爱护寝室公共生活设施，寝室内公共设施完好无损；（10分）</w:t>
      </w:r>
    </w:p>
    <w:p w14:paraId="4D4FDBD4">
      <w:pPr>
        <w:spacing w:line="460" w:lineRule="exact"/>
        <w:ind w:firstLine="560" w:firstLineChars="200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（二）寝室成员学期整体平均成绩不低于80分，无不及格现象；（20分）</w:t>
      </w:r>
    </w:p>
    <w:p w14:paraId="0BB14430">
      <w:pPr>
        <w:spacing w:line="460" w:lineRule="exact"/>
        <w:ind w:firstLine="560" w:firstLineChars="200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（三）寝室成员应自觉维护寝室整体环境，保证室内通风、空气清新；（10分）</w:t>
      </w:r>
    </w:p>
    <w:p w14:paraId="2A9195B1">
      <w:pPr>
        <w:spacing w:line="460" w:lineRule="exact"/>
        <w:ind w:firstLine="560" w:firstLineChars="200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（四）寝室内无大功率电器及易燃易爆危险品，电线、电源插板摆放连接安全合理，无私拉乱接电线绳索现象；（10分）</w:t>
      </w:r>
    </w:p>
    <w:p w14:paraId="2E28803E">
      <w:pPr>
        <w:spacing w:line="460" w:lineRule="exact"/>
        <w:ind w:firstLine="560" w:firstLineChars="200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（五）寝室成员体测成绩均合格；</w:t>
      </w:r>
      <w:bookmarkStart w:id="0" w:name="_Hlk211676924"/>
      <w:r>
        <w:rPr>
          <w:rFonts w:hint="eastAsia" w:ascii="仿宋" w:hAnsi="仿宋" w:eastAsia="仿宋"/>
          <w:bCs/>
          <w:sz w:val="28"/>
          <w:szCs w:val="28"/>
        </w:rPr>
        <w:t>（20分）</w:t>
      </w:r>
      <w:bookmarkEnd w:id="0"/>
    </w:p>
    <w:p w14:paraId="62CC954D">
      <w:pPr>
        <w:spacing w:line="460" w:lineRule="exact"/>
        <w:ind w:firstLine="560" w:firstLineChars="200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（六）禁止在寝室赌博、养宠物、聚众吵闹，禁止晚归，擅自移拆床、柜，留宿他人，擅自调换寝室或床铺，擅自在校外居住等行为。</w:t>
      </w:r>
      <w:bookmarkStart w:id="1" w:name="_Hlk211676897"/>
      <w:r>
        <w:rPr>
          <w:rFonts w:hint="eastAsia" w:ascii="仿宋" w:hAnsi="仿宋" w:eastAsia="仿宋"/>
          <w:bCs/>
          <w:sz w:val="28"/>
          <w:szCs w:val="28"/>
        </w:rPr>
        <w:t>（10分）</w:t>
      </w:r>
      <w:bookmarkEnd w:id="1"/>
    </w:p>
    <w:p w14:paraId="5D888F73">
      <w:pPr>
        <w:spacing w:line="460" w:lineRule="exact"/>
        <w:ind w:firstLine="560" w:firstLineChars="200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（七</w:t>
      </w:r>
      <w:r>
        <w:rPr>
          <w:rFonts w:ascii="仿宋" w:hAnsi="仿宋" w:eastAsia="仿宋"/>
          <w:bCs/>
          <w:sz w:val="28"/>
          <w:szCs w:val="28"/>
        </w:rPr>
        <w:t>）</w:t>
      </w:r>
      <w:r>
        <w:rPr>
          <w:rFonts w:hint="eastAsia" w:ascii="仿宋" w:hAnsi="仿宋" w:eastAsia="仿宋"/>
          <w:bCs/>
          <w:sz w:val="28"/>
          <w:szCs w:val="28"/>
        </w:rPr>
        <w:t>美观整洁方面(20分)</w:t>
      </w:r>
    </w:p>
    <w:p w14:paraId="5AF41EDE">
      <w:pPr>
        <w:spacing w:line="460" w:lineRule="exact"/>
        <w:ind w:firstLine="560" w:firstLineChars="200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1.室内物品摆放整齐、无杂乱物品、不乱搭乱挂；</w:t>
      </w:r>
    </w:p>
    <w:p w14:paraId="625120A9">
      <w:pPr>
        <w:spacing w:line="460" w:lineRule="exact"/>
        <w:ind w:firstLine="560" w:firstLineChars="200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2.地面墙角干净，无果皮纸屑等垃圾；</w:t>
      </w:r>
    </w:p>
    <w:p w14:paraId="5D5ED074">
      <w:pPr>
        <w:spacing w:line="460" w:lineRule="exact"/>
        <w:ind w:firstLine="560" w:firstLineChars="200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3.墙面无球印、脚印、墨迹、蜘蛛网和不健康张贴物；</w:t>
      </w:r>
    </w:p>
    <w:p w14:paraId="196FE2E9">
      <w:pPr>
        <w:spacing w:line="460" w:lineRule="exact"/>
        <w:ind w:firstLine="560" w:firstLineChars="200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4.寝室桌面、衣柜、鞋柜、灯具、风扇无灰尘；</w:t>
      </w:r>
    </w:p>
    <w:p w14:paraId="7460C647">
      <w:pPr>
        <w:spacing w:line="460" w:lineRule="exact"/>
        <w:ind w:firstLine="560" w:firstLineChars="200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5.床上用品折叠规范，摆放整齐；</w:t>
      </w:r>
    </w:p>
    <w:p w14:paraId="3FA3967E">
      <w:pPr>
        <w:spacing w:line="460" w:lineRule="exact"/>
        <w:ind w:firstLine="560" w:firstLineChars="200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6.寝室门窗玻璃干净明亮，无不洁张贴物；</w:t>
      </w:r>
    </w:p>
    <w:p w14:paraId="01D12DA1">
      <w:pPr>
        <w:spacing w:line="460" w:lineRule="exact"/>
        <w:ind w:firstLine="560" w:firstLineChars="200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7.卫生间干净、无积水、无异味；</w:t>
      </w:r>
    </w:p>
    <w:p w14:paraId="50D02266">
      <w:pPr>
        <w:spacing w:line="460" w:lineRule="exact"/>
        <w:ind w:firstLine="560" w:firstLineChars="200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8.阳台地面墙面干净，物品摆放整齐。</w:t>
      </w:r>
    </w:p>
    <w:p w14:paraId="5BC483A3">
      <w:pPr>
        <w:spacing w:line="460" w:lineRule="exact"/>
        <w:ind w:firstLine="560" w:firstLineChars="200"/>
        <w:rPr>
          <w:rFonts w:hint="eastAsia" w:ascii="仿宋" w:hAnsi="仿宋" w:eastAsia="仿宋"/>
          <w:bCs/>
          <w:color w:val="EE0000"/>
          <w:sz w:val="28"/>
          <w:szCs w:val="28"/>
        </w:rPr>
      </w:pPr>
      <w:r>
        <w:rPr>
          <w:rFonts w:hint="eastAsia" w:ascii="仿宋" w:hAnsi="仿宋" w:eastAsia="仿宋"/>
          <w:bCs/>
          <w:color w:val="EE0000"/>
          <w:sz w:val="28"/>
          <w:szCs w:val="28"/>
        </w:rPr>
        <w:t>（注：含卫生间与阳台的寝室适用1-8项评比标准，不含卫生间与阳台的寝室只适用1-6项评比标准。）</w:t>
      </w:r>
    </w:p>
    <w:p w14:paraId="46386910">
      <w:pPr>
        <w:spacing w:line="460" w:lineRule="exact"/>
        <w:rPr>
          <w:rFonts w:hint="eastAsia" w:ascii="仿宋" w:hAnsi="仿宋" w:eastAsia="仿宋"/>
          <w:bCs/>
          <w:sz w:val="28"/>
          <w:szCs w:val="28"/>
        </w:rPr>
      </w:pPr>
    </w:p>
    <w:p w14:paraId="1CFAFA3B">
      <w:pPr>
        <w:spacing w:line="460" w:lineRule="exact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二、思想品德（100分）</w:t>
      </w:r>
    </w:p>
    <w:p w14:paraId="635E6021">
      <w:pPr>
        <w:spacing w:line="460" w:lineRule="exact"/>
        <w:ind w:firstLine="554" w:firstLineChars="198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1.寝室成员思想积极上进，坚持用习近平新时代中国特色社会主义思想武装头脑，积极向党组织靠拢；</w:t>
      </w:r>
    </w:p>
    <w:p w14:paraId="369AC2C2">
      <w:pPr>
        <w:spacing w:line="460" w:lineRule="exact"/>
        <w:ind w:firstLine="554" w:firstLineChars="198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2.寝室成员每人累计志愿工时超过30小时的加五分，超过50小时的加十分；</w:t>
      </w:r>
    </w:p>
    <w:p w14:paraId="6A2E4E1D">
      <w:pPr>
        <w:spacing w:line="460" w:lineRule="exact"/>
        <w:ind w:firstLine="554" w:firstLineChars="198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3.寝室成员关心集体，团结同学，积极参与学校、学院及班级思想政治、素质教育等各项活动；</w:t>
      </w:r>
    </w:p>
    <w:p w14:paraId="0D778CE0">
      <w:pPr>
        <w:spacing w:line="460" w:lineRule="exact"/>
        <w:ind w:firstLine="554" w:firstLineChars="198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4.寝室成员主动关心国家大事，了解时政热点，拥有端正的世界观、人生观、价值观，拥有新时代青年的自觉担当。</w:t>
      </w:r>
    </w:p>
    <w:p w14:paraId="3E6414CA">
      <w:pPr>
        <w:spacing w:line="460" w:lineRule="exact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三、学术科研（100分</w:t>
      </w:r>
      <w:r>
        <w:rPr>
          <w:rFonts w:ascii="仿宋" w:hAnsi="仿宋" w:eastAsia="仿宋"/>
          <w:bCs/>
          <w:sz w:val="28"/>
          <w:szCs w:val="28"/>
        </w:rPr>
        <w:t>）</w:t>
      </w:r>
    </w:p>
    <w:p w14:paraId="207E51B1">
      <w:pPr>
        <w:spacing w:line="460" w:lineRule="exact"/>
        <w:ind w:firstLine="554" w:firstLineChars="198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1.寝室成员热爱学习，主动思考，学习氛围浓厚，互相帮助，共同进步；</w:t>
      </w:r>
    </w:p>
    <w:p w14:paraId="2910B1A5">
      <w:pPr>
        <w:spacing w:line="460" w:lineRule="exact"/>
        <w:ind w:firstLine="554" w:firstLineChars="198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2.寝室成员学习态度端正，无旷课、迟到、早退等情况；</w:t>
      </w:r>
    </w:p>
    <w:p w14:paraId="007BBF37">
      <w:pPr>
        <w:spacing w:line="460" w:lineRule="exact"/>
        <w:ind w:firstLine="554" w:firstLineChars="198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3.寝室成员积极参与学校、学院以及班级组织开展的各类学术科研实践活动；</w:t>
      </w:r>
    </w:p>
    <w:p w14:paraId="26636445">
      <w:pPr>
        <w:spacing w:line="460" w:lineRule="exact"/>
        <w:ind w:firstLine="554" w:firstLineChars="198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4.寝室成员学年平均成绩优异，寝室中有成员加权平均成绩进入专业前30%，1-2人加五分，3-4人加十分；</w:t>
      </w:r>
    </w:p>
    <w:p w14:paraId="4E0A62E3">
      <w:pPr>
        <w:spacing w:line="460" w:lineRule="exact"/>
        <w:ind w:firstLine="554" w:firstLineChars="198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5.寝室成员参与各级的学习学术比赛并获得奖项，1-2人加五分，3-4人加十分；</w:t>
      </w:r>
    </w:p>
    <w:p w14:paraId="7F80902A">
      <w:pPr>
        <w:spacing w:line="460" w:lineRule="exact"/>
        <w:ind w:firstLine="554" w:firstLineChars="198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6.</w:t>
      </w:r>
      <w:r>
        <w:rPr>
          <w:rFonts w:ascii="仿宋" w:hAnsi="仿宋" w:eastAsia="仿宋"/>
          <w:bCs/>
          <w:sz w:val="28"/>
          <w:szCs w:val="28"/>
        </w:rPr>
        <w:t>寝室成员共同推进寝室“书香文化”建设。</w:t>
      </w:r>
    </w:p>
    <w:p w14:paraId="03356EF5">
      <w:pPr>
        <w:spacing w:line="460" w:lineRule="exact"/>
        <w:rPr>
          <w:rFonts w:hint="eastAsia" w:ascii="仿宋" w:hAnsi="仿宋" w:eastAsia="仿宋"/>
          <w:bCs/>
          <w:sz w:val="28"/>
          <w:szCs w:val="28"/>
        </w:rPr>
      </w:pPr>
    </w:p>
    <w:p w14:paraId="0227A0C9">
      <w:pPr>
        <w:spacing w:line="460" w:lineRule="exact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四、体育风尚（100</w:t>
      </w:r>
      <w:r>
        <w:rPr>
          <w:rFonts w:ascii="仿宋" w:hAnsi="仿宋" w:eastAsia="仿宋"/>
          <w:bCs/>
          <w:sz w:val="28"/>
          <w:szCs w:val="28"/>
        </w:rPr>
        <w:t>分</w:t>
      </w:r>
      <w:r>
        <w:rPr>
          <w:rFonts w:hint="eastAsia" w:ascii="仿宋" w:hAnsi="仿宋" w:eastAsia="仿宋"/>
          <w:bCs/>
          <w:sz w:val="28"/>
          <w:szCs w:val="28"/>
        </w:rPr>
        <w:t>）</w:t>
      </w:r>
    </w:p>
    <w:p w14:paraId="454FE682">
      <w:pPr>
        <w:spacing w:line="460" w:lineRule="exact"/>
        <w:ind w:firstLine="554" w:firstLineChars="198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1.寝室成员积极参加学校运动会并取得名次，获得7-8名加二分，5-6名加四分，2-4名加六分，第1名加八分；</w:t>
      </w:r>
    </w:p>
    <w:p w14:paraId="254AD881">
      <w:pPr>
        <w:spacing w:line="460" w:lineRule="exact"/>
        <w:ind w:firstLine="554" w:firstLineChars="198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2.寝室成员有较强的集体荣誉感，积极参加学校、学院组织的各类各项体育活动，如校联赛、新生杯等，有参赛经历即加二分，获得季军加四分，获得亚军加六分，获得冠军加八分；</w:t>
      </w:r>
    </w:p>
    <w:p w14:paraId="43609E16">
      <w:pPr>
        <w:spacing w:line="460" w:lineRule="exact"/>
        <w:ind w:firstLine="554" w:firstLineChars="198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3.寝室成员积极参与体育锻炼，体测成绩优异者酌情加分。</w:t>
      </w:r>
    </w:p>
    <w:p w14:paraId="5CA74CF5">
      <w:pPr>
        <w:spacing w:line="460" w:lineRule="exact"/>
        <w:rPr>
          <w:rFonts w:hint="eastAsia" w:ascii="仿宋" w:hAnsi="仿宋" w:eastAsia="仿宋"/>
          <w:bCs/>
          <w:sz w:val="28"/>
          <w:szCs w:val="28"/>
        </w:rPr>
      </w:pPr>
    </w:p>
    <w:p w14:paraId="6C9D87EF">
      <w:pPr>
        <w:spacing w:line="460" w:lineRule="exact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五、美育文化（100</w:t>
      </w:r>
      <w:r>
        <w:rPr>
          <w:rFonts w:ascii="仿宋" w:hAnsi="仿宋" w:eastAsia="仿宋"/>
          <w:bCs/>
          <w:sz w:val="28"/>
          <w:szCs w:val="28"/>
        </w:rPr>
        <w:t>分</w:t>
      </w:r>
      <w:r>
        <w:rPr>
          <w:rFonts w:hint="eastAsia" w:ascii="仿宋" w:hAnsi="仿宋" w:eastAsia="仿宋"/>
          <w:bCs/>
          <w:sz w:val="28"/>
          <w:szCs w:val="28"/>
        </w:rPr>
        <w:t>）</w:t>
      </w:r>
    </w:p>
    <w:p w14:paraId="7274C2C6">
      <w:pPr>
        <w:spacing w:line="460" w:lineRule="exact"/>
        <w:ind w:firstLine="554" w:firstLineChars="198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1.寝室拥有全体成员共同商议、签字确认并自觉遵守的《寝室公约》；</w:t>
      </w:r>
    </w:p>
    <w:p w14:paraId="046115F4">
      <w:pPr>
        <w:spacing w:line="460" w:lineRule="exact"/>
        <w:ind w:firstLine="554" w:firstLineChars="198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2.寝室布置温馨、有特色，能体现积极的共同爱好或文化氛围；</w:t>
      </w:r>
    </w:p>
    <w:p w14:paraId="1B93D409">
      <w:pPr>
        <w:spacing w:line="460" w:lineRule="exact"/>
        <w:ind w:firstLine="554" w:firstLineChars="198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3.成员间关系融洽，团结友爱，沟通顺畅，无矛盾纠纷，决策民主；</w:t>
      </w:r>
    </w:p>
    <w:p w14:paraId="113A1F0F">
      <w:pPr>
        <w:spacing w:line="460" w:lineRule="exact"/>
        <w:ind w:firstLine="554" w:firstLineChars="198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4.寝室成员共同参与各级举办的集体活动。</w:t>
      </w:r>
    </w:p>
    <w:p w14:paraId="50BFACB7">
      <w:pPr>
        <w:spacing w:line="460" w:lineRule="exact"/>
        <w:rPr>
          <w:rFonts w:hint="eastAsia" w:ascii="仿宋" w:hAnsi="仿宋" w:eastAsia="仿宋"/>
          <w:bCs/>
          <w:sz w:val="28"/>
          <w:szCs w:val="28"/>
        </w:rPr>
      </w:pPr>
    </w:p>
    <w:p w14:paraId="7DC6485B">
      <w:pPr>
        <w:spacing w:line="460" w:lineRule="exact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六、劳动实践（100</w:t>
      </w:r>
      <w:r>
        <w:rPr>
          <w:rFonts w:ascii="仿宋" w:hAnsi="仿宋" w:eastAsia="仿宋"/>
          <w:bCs/>
          <w:sz w:val="28"/>
          <w:szCs w:val="28"/>
        </w:rPr>
        <w:t>分</w:t>
      </w:r>
      <w:r>
        <w:rPr>
          <w:rFonts w:hint="eastAsia" w:ascii="仿宋" w:hAnsi="仿宋" w:eastAsia="仿宋"/>
          <w:bCs/>
          <w:sz w:val="28"/>
          <w:szCs w:val="28"/>
        </w:rPr>
        <w:t>）</w:t>
      </w:r>
    </w:p>
    <w:p w14:paraId="3AD2B6F5">
      <w:pPr>
        <w:spacing w:line="460" w:lineRule="exact"/>
        <w:ind w:firstLine="554" w:firstLineChars="198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1.寝室成员有正确的劳动观念，弘扬高尚的劳动精神；</w:t>
      </w:r>
    </w:p>
    <w:p w14:paraId="40C19E0F">
      <w:pPr>
        <w:spacing w:line="460" w:lineRule="exact"/>
        <w:ind w:firstLine="554" w:firstLineChars="198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2.寝室成员参加过美丽校园创建行动并完成质量较高；</w:t>
      </w:r>
    </w:p>
    <w:p w14:paraId="5ED9831C">
      <w:pPr>
        <w:spacing w:line="460" w:lineRule="exact"/>
        <w:ind w:firstLine="554" w:firstLineChars="198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3.寝室成员在班级、院级、校级团学组织积极参与学生工作，1-2人加五分，3-4人加十分；</w:t>
      </w:r>
    </w:p>
    <w:p w14:paraId="5987A4F5">
      <w:pPr>
        <w:spacing w:line="460" w:lineRule="exact"/>
        <w:ind w:firstLine="554" w:firstLineChars="198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4.寝室成员积极参与社会实践获得奖项，1-2人加五分，3-4人加十分。</w:t>
      </w:r>
    </w:p>
    <w:p w14:paraId="43D03866">
      <w:pPr>
        <w:spacing w:line="460" w:lineRule="exact"/>
        <w:ind w:firstLine="557" w:firstLineChars="198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凡是违反过《普通高等学校学生管理规定》、《中南财经政法大学学生宿舍（公寓）管理规定》等相关规定者，一律取消中南财经政法大学文明寝室评选资格。</w:t>
      </w:r>
    </w:p>
    <w:p w14:paraId="26108263">
      <w:pPr>
        <w:spacing w:line="460" w:lineRule="exact"/>
        <w:ind w:firstLine="557" w:firstLineChars="198"/>
        <w:jc w:val="right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        </w:t>
      </w:r>
    </w:p>
    <w:p w14:paraId="6266E7EE">
      <w:pPr>
        <w:spacing w:line="460" w:lineRule="exact"/>
        <w:ind w:firstLine="554" w:firstLineChars="198"/>
        <w:jc w:val="right"/>
        <w:rPr>
          <w:rFonts w:hint="eastAsia" w:ascii="仿宋" w:hAnsi="仿宋" w:eastAsia="仿宋"/>
          <w:sz w:val="28"/>
          <w:szCs w:val="28"/>
        </w:rPr>
      </w:pPr>
    </w:p>
    <w:p w14:paraId="20DC78BE">
      <w:pPr>
        <w:spacing w:line="460" w:lineRule="exact"/>
        <w:ind w:firstLine="554" w:firstLineChars="198"/>
        <w:jc w:val="righ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中南财经政法大学学生会</w:t>
      </w:r>
    </w:p>
    <w:p w14:paraId="4510DE59">
      <w:pPr>
        <w:spacing w:line="460" w:lineRule="exact"/>
        <w:ind w:firstLine="554" w:firstLineChars="198"/>
        <w:jc w:val="righ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2</w:t>
      </w:r>
      <w:r>
        <w:rPr>
          <w:rFonts w:ascii="仿宋" w:hAnsi="仿宋" w:eastAsia="仿宋"/>
          <w:sz w:val="28"/>
          <w:szCs w:val="28"/>
        </w:rPr>
        <w:t>02</w:t>
      </w:r>
      <w:r>
        <w:rPr>
          <w:rFonts w:hint="eastAsia" w:ascii="仿宋" w:hAnsi="仿宋" w:eastAsia="仿宋"/>
          <w:sz w:val="28"/>
          <w:szCs w:val="28"/>
        </w:rPr>
        <w:t>5年1</w:t>
      </w:r>
      <w:r>
        <w:rPr>
          <w:rFonts w:ascii="仿宋" w:hAnsi="仿宋" w:eastAsia="仿宋"/>
          <w:sz w:val="28"/>
          <w:szCs w:val="28"/>
        </w:rPr>
        <w:t>0</w:t>
      </w:r>
      <w:r>
        <w:rPr>
          <w:rFonts w:hint="eastAsia" w:ascii="仿宋" w:hAnsi="仿宋" w:eastAsia="仿宋"/>
          <w:sz w:val="28"/>
          <w:szCs w:val="28"/>
        </w:rPr>
        <w:t>月21日</w:t>
      </w:r>
    </w:p>
    <w:sectPr>
      <w:footerReference r:id="rId5" w:type="default"/>
      <w:footerReference r:id="rId6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BDCB58"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3</w:t>
    </w:r>
    <w:r>
      <w:fldChar w:fldCharType="end"/>
    </w:r>
  </w:p>
  <w:p w14:paraId="382EB062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86E82B"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 w14:paraId="5F85A8BD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Q3MzQ5MTFjOTBlN2UwYmQ2MzdkNjBiNWM5OTJjNzgifQ=="/>
  </w:docVars>
  <w:rsids>
    <w:rsidRoot w:val="0020733A"/>
    <w:rsid w:val="00131811"/>
    <w:rsid w:val="001B2509"/>
    <w:rsid w:val="0020733A"/>
    <w:rsid w:val="00230E34"/>
    <w:rsid w:val="003F0AED"/>
    <w:rsid w:val="0040707A"/>
    <w:rsid w:val="004455D1"/>
    <w:rsid w:val="00466790"/>
    <w:rsid w:val="00475FFF"/>
    <w:rsid w:val="005F3495"/>
    <w:rsid w:val="006C4B68"/>
    <w:rsid w:val="006D42E6"/>
    <w:rsid w:val="00727775"/>
    <w:rsid w:val="007537CE"/>
    <w:rsid w:val="00824DFE"/>
    <w:rsid w:val="008D5AEE"/>
    <w:rsid w:val="008E642C"/>
    <w:rsid w:val="00BA38C1"/>
    <w:rsid w:val="00BC5DAC"/>
    <w:rsid w:val="00BE49CC"/>
    <w:rsid w:val="00C702A1"/>
    <w:rsid w:val="00D00613"/>
    <w:rsid w:val="00D3760E"/>
    <w:rsid w:val="00D50322"/>
    <w:rsid w:val="00E720B8"/>
    <w:rsid w:val="00F9488B"/>
    <w:rsid w:val="09181C40"/>
    <w:rsid w:val="0C670CE3"/>
    <w:rsid w:val="12B93160"/>
    <w:rsid w:val="18A511CA"/>
    <w:rsid w:val="1AB5530F"/>
    <w:rsid w:val="1F1D16D5"/>
    <w:rsid w:val="2B6F32B8"/>
    <w:rsid w:val="2E0917A2"/>
    <w:rsid w:val="2E093550"/>
    <w:rsid w:val="2E814EDA"/>
    <w:rsid w:val="349A13A6"/>
    <w:rsid w:val="3E6622F9"/>
    <w:rsid w:val="40422A2A"/>
    <w:rsid w:val="47E26E94"/>
    <w:rsid w:val="4D901140"/>
    <w:rsid w:val="5487672A"/>
    <w:rsid w:val="62766912"/>
    <w:rsid w:val="62C76F5B"/>
    <w:rsid w:val="6B4407AC"/>
    <w:rsid w:val="733E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99"/>
    <w:pPr>
      <w:jc w:val="left"/>
    </w:pPr>
  </w:style>
  <w:style w:type="paragraph" w:styleId="3">
    <w:name w:val="Balloon Text"/>
    <w:basedOn w:val="1"/>
    <w:link w:val="15"/>
    <w:qFormat/>
    <w:uiPriority w:val="99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qFormat/>
    <w:uiPriority w:val="99"/>
    <w:rPr>
      <w:b/>
      <w:bCs/>
    </w:rPr>
  </w:style>
  <w:style w:type="table" w:styleId="8">
    <w:name w:val="Table Grid"/>
    <w:basedOn w:val="7"/>
    <w:uiPriority w:val="39"/>
    <w:rPr>
      <w:rFonts w:asciiTheme="minorHAnsi" w:hAnsiTheme="minorHAnsi" w:eastAsiaTheme="minorEastAsia" w:cstheme="minorBidi"/>
      <w:kern w:val="2"/>
      <w:sz w:val="22"/>
      <w:szCs w:val="24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annotation reference"/>
    <w:qFormat/>
    <w:uiPriority w:val="99"/>
    <w:rPr>
      <w:sz w:val="21"/>
      <w:szCs w:val="21"/>
    </w:rPr>
  </w:style>
  <w:style w:type="character" w:customStyle="1" w:styleId="12">
    <w:name w:val="页眉 字符"/>
    <w:link w:val="5"/>
    <w:qFormat/>
    <w:uiPriority w:val="99"/>
    <w:rPr>
      <w:kern w:val="2"/>
      <w:sz w:val="18"/>
      <w:szCs w:val="18"/>
    </w:rPr>
  </w:style>
  <w:style w:type="character" w:customStyle="1" w:styleId="13">
    <w:name w:val="批注文字 字符"/>
    <w:link w:val="2"/>
    <w:qFormat/>
    <w:uiPriority w:val="99"/>
    <w:rPr>
      <w:kern w:val="2"/>
      <w:sz w:val="21"/>
      <w:szCs w:val="24"/>
    </w:rPr>
  </w:style>
  <w:style w:type="character" w:customStyle="1" w:styleId="14">
    <w:name w:val="批注主题 字符"/>
    <w:link w:val="6"/>
    <w:qFormat/>
    <w:uiPriority w:val="99"/>
    <w:rPr>
      <w:b/>
      <w:bCs/>
      <w:kern w:val="2"/>
      <w:sz w:val="21"/>
      <w:szCs w:val="24"/>
    </w:rPr>
  </w:style>
  <w:style w:type="character" w:customStyle="1" w:styleId="15">
    <w:name w:val="批注框文本 字符"/>
    <w:link w:val="3"/>
    <w:qFormat/>
    <w:uiPriority w:val="99"/>
    <w:rPr>
      <w:kern w:val="2"/>
      <w:sz w:val="18"/>
      <w:szCs w:val="18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YE</Company>
  <Pages>4</Pages>
  <Words>1599</Words>
  <Characters>1700</Characters>
  <Lines>45</Lines>
  <Paragraphs>51</Paragraphs>
  <TotalTime>76</TotalTime>
  <ScaleCrop>false</ScaleCrop>
  <LinksUpToDate>false</LinksUpToDate>
  <CharactersWithSpaces>1710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2025-12-18T07:51:00Z</dcterms:created>
  <dc:creator>YE</dc:creator>
  <cp:lastModifiedBy>刘芳男</cp:lastModifiedBy>
  <cp:lastPrinted>2411-12-30T00:00:00Z</cp:lastPrinted>
  <dcterms:modified xsi:type="dcterms:W3CDTF">2025-12-21T13:36:11Z</dcterms:modified>
  <dc:title>中南财经政法大学“校级文明寝室”评选标准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27E5DCAD2E72469AA687CC26F0E370E6_13</vt:lpwstr>
  </property>
  <property fmtid="{D5CDD505-2E9C-101B-9397-08002B2CF9AE}" pid="4" name="KSOTemplateDocerSaveRecord">
    <vt:lpwstr>eyJoZGlkIjoiOTIzZjJjYjdhODcxZTg3Zjk5MDk2ZmMwZDY2ZmM4YzgiLCJ1c2VySWQiOiIxNTM1Mjc1ODU4In0=</vt:lpwstr>
  </property>
</Properties>
</file>